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D0" w:rsidRPr="00DB6019" w:rsidRDefault="00DB6019" w:rsidP="00A27F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Прием молодых избирателей</w:t>
      </w:r>
    </w:p>
    <w:p w:rsidR="00A27FD0" w:rsidRPr="00DB6019" w:rsidRDefault="00A27FD0" w:rsidP="00A27FD0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B6019">
        <w:rPr>
          <w:rFonts w:ascii="Times New Roman" w:hAnsi="Times New Roman" w:cs="Times New Roman"/>
          <w:sz w:val="36"/>
          <w:szCs w:val="36"/>
        </w:rPr>
        <w:t xml:space="preserve">18 октября 2018 года прием в Общественной молодежной приемной Тагилстроевского района (Дом детского творчества Тагилстроевского района) вел член </w:t>
      </w:r>
      <w:proofErr w:type="spellStart"/>
      <w:r w:rsidRPr="00DB6019">
        <w:rPr>
          <w:rFonts w:ascii="Times New Roman" w:hAnsi="Times New Roman" w:cs="Times New Roman"/>
          <w:sz w:val="36"/>
          <w:szCs w:val="36"/>
        </w:rPr>
        <w:t>Тагилстроевской</w:t>
      </w:r>
      <w:proofErr w:type="spellEnd"/>
      <w:r w:rsidRPr="00DB6019">
        <w:rPr>
          <w:rFonts w:ascii="Times New Roman" w:hAnsi="Times New Roman" w:cs="Times New Roman"/>
          <w:sz w:val="36"/>
          <w:szCs w:val="36"/>
        </w:rPr>
        <w:t xml:space="preserve"> районной молодежной избирательной комиссии с решающим голосом Алексей </w:t>
      </w:r>
      <w:proofErr w:type="spellStart"/>
      <w:r w:rsidRPr="00DB6019">
        <w:rPr>
          <w:rFonts w:ascii="Times New Roman" w:hAnsi="Times New Roman" w:cs="Times New Roman"/>
          <w:sz w:val="36"/>
          <w:szCs w:val="36"/>
        </w:rPr>
        <w:t>Шантуров</w:t>
      </w:r>
      <w:proofErr w:type="spellEnd"/>
      <w:r w:rsidRPr="00DB6019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A27FD0" w:rsidRPr="00DB6019" w:rsidRDefault="00A27FD0" w:rsidP="00A27FD0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DB6019">
        <w:rPr>
          <w:rFonts w:ascii="Times New Roman" w:hAnsi="Times New Roman" w:cs="Times New Roman"/>
          <w:sz w:val="36"/>
          <w:szCs w:val="36"/>
        </w:rPr>
        <w:t>Клуб молодого избирателя (рук.</w:t>
      </w:r>
      <w:proofErr w:type="gramEnd"/>
      <w:r w:rsidRPr="00DB6019">
        <w:rPr>
          <w:rFonts w:ascii="Times New Roman" w:hAnsi="Times New Roman" w:cs="Times New Roman"/>
          <w:sz w:val="36"/>
          <w:szCs w:val="36"/>
        </w:rPr>
        <w:t xml:space="preserve"> Орликов И.Б.) Дома детского творчества Тагилстроевского района представляла Ксения Неустроева. </w:t>
      </w:r>
    </w:p>
    <w:p w:rsidR="00000000" w:rsidRPr="00DB6019" w:rsidRDefault="00A27FD0" w:rsidP="00A27FD0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B6019">
        <w:rPr>
          <w:rFonts w:ascii="Times New Roman" w:hAnsi="Times New Roman" w:cs="Times New Roman"/>
          <w:sz w:val="36"/>
          <w:szCs w:val="36"/>
        </w:rPr>
        <w:t xml:space="preserve">На встрече обсуждались вопросы, связанные с формированием нового состава МИК. Затрагивалась также тема организации выборов органов школьного самоуправления, в частности в МБОУ СОШ № 66.  Стороны согласились с тем, что такие выборы должны проводиться при участии </w:t>
      </w:r>
      <w:proofErr w:type="spellStart"/>
      <w:r w:rsidRPr="00DB6019">
        <w:rPr>
          <w:rFonts w:ascii="Times New Roman" w:hAnsi="Times New Roman" w:cs="Times New Roman"/>
          <w:sz w:val="36"/>
          <w:szCs w:val="36"/>
        </w:rPr>
        <w:t>Тагилстроевской</w:t>
      </w:r>
      <w:proofErr w:type="spellEnd"/>
      <w:r w:rsidRPr="00DB6019">
        <w:rPr>
          <w:rFonts w:ascii="Times New Roman" w:hAnsi="Times New Roman" w:cs="Times New Roman"/>
          <w:sz w:val="36"/>
          <w:szCs w:val="36"/>
        </w:rPr>
        <w:t xml:space="preserve">  районной молодежной избирательной комиссии, а организовывать голосование необходимо участковой МИК.</w:t>
      </w:r>
    </w:p>
    <w:p w:rsidR="00A27FD0" w:rsidRDefault="00A27FD0" w:rsidP="00A27FD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27FD0" w:rsidRPr="00A27FD0" w:rsidRDefault="00A27FD0" w:rsidP="00A27FD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3097530</wp:posOffset>
            </wp:positionH>
            <wp:positionV relativeFrom="paragraph">
              <wp:posOffset>10795</wp:posOffset>
            </wp:positionV>
            <wp:extent cx="1891030" cy="2531745"/>
            <wp:effectExtent l="19050" t="0" r="0" b="0"/>
            <wp:wrapSquare wrapText="bothSides"/>
            <wp:docPr id="2" name="Рисунок 2" descr="C:\Users\User1\Desktop\cCxHVQd2_l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cCxHVQd2_lQ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253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966542" cy="2621183"/>
            <wp:effectExtent l="19050" t="0" r="0" b="0"/>
            <wp:docPr id="1" name="Рисунок 1" descr="C:\Users\User1\Desktop\-wi-IOyDQ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-wi-IOyDQE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843" cy="2625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7FD0" w:rsidRPr="00A27FD0" w:rsidSect="00DB60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27FD0"/>
    <w:rsid w:val="00A27FD0"/>
    <w:rsid w:val="00DB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2018-10-19T11:41:00Z</dcterms:created>
  <dcterms:modified xsi:type="dcterms:W3CDTF">2018-10-19T11:55:00Z</dcterms:modified>
</cp:coreProperties>
</file>